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2480" w14:textId="20AA6FFD" w:rsidR="004910CA" w:rsidRPr="00456310" w:rsidRDefault="0065574D" w:rsidP="00A4659C">
      <w:pPr>
        <w:jc w:val="center"/>
        <w:rPr>
          <w:b/>
          <w:sz w:val="40"/>
          <w:szCs w:val="40"/>
        </w:rPr>
      </w:pPr>
      <w:r w:rsidRPr="00456310">
        <w:rPr>
          <w:b/>
          <w:sz w:val="40"/>
          <w:szCs w:val="40"/>
        </w:rPr>
        <w:t>Sie suchen Hilfe bei psychischen Beeinträchtigungen und Krisen (z.B. Depression)?</w:t>
      </w:r>
    </w:p>
    <w:p w14:paraId="25A66E02" w14:textId="77777777" w:rsidR="001806DA" w:rsidRPr="00456310" w:rsidRDefault="004910CA" w:rsidP="0045191A">
      <w:pPr>
        <w:spacing w:line="276" w:lineRule="auto"/>
        <w:rPr>
          <w:b/>
          <w:sz w:val="28"/>
          <w:szCs w:val="28"/>
        </w:rPr>
      </w:pPr>
      <w:r w:rsidRPr="00456310">
        <w:rPr>
          <w:b/>
          <w:sz w:val="28"/>
          <w:szCs w:val="28"/>
        </w:rPr>
        <w:t>Schulische Hilfsangebote</w:t>
      </w:r>
    </w:p>
    <w:p w14:paraId="7CD6FA9F" w14:textId="77777777" w:rsidR="00A47C66" w:rsidRPr="00865CCE" w:rsidRDefault="001806DA" w:rsidP="0045191A">
      <w:pPr>
        <w:spacing w:line="276" w:lineRule="auto"/>
        <w:rPr>
          <w:b/>
          <w:bCs/>
        </w:rPr>
      </w:pPr>
      <w:r w:rsidRPr="00865CCE">
        <w:rPr>
          <w:b/>
          <w:bCs/>
        </w:rPr>
        <w:t>Ansprechpartner vor Ort</w:t>
      </w:r>
    </w:p>
    <w:p w14:paraId="5E5992EE" w14:textId="565E3394" w:rsidR="001806DA" w:rsidRPr="00D0371E" w:rsidRDefault="005277B5" w:rsidP="0065275C">
      <w:pPr>
        <w:spacing w:line="276" w:lineRule="auto"/>
        <w:ind w:left="709"/>
      </w:pPr>
      <w:r w:rsidRPr="00D0371E">
        <w:t xml:space="preserve">Beratungslehrkraft Frau Silke </w:t>
      </w:r>
      <w:proofErr w:type="spellStart"/>
      <w:r w:rsidRPr="00D0371E">
        <w:t>Schloms</w:t>
      </w:r>
      <w:proofErr w:type="spellEnd"/>
      <w:r w:rsidR="00CB2E02">
        <w:t>, Mail: silke.schloms@mfs.coburg.de</w:t>
      </w:r>
    </w:p>
    <w:p w14:paraId="1AB5A7EF" w14:textId="59ECEFD2" w:rsidR="005277B5" w:rsidRPr="00D0371E" w:rsidRDefault="005277B5" w:rsidP="0065275C">
      <w:pPr>
        <w:spacing w:line="276" w:lineRule="auto"/>
        <w:ind w:left="709"/>
      </w:pPr>
      <w:r w:rsidRPr="00D0371E">
        <w:t>Sch</w:t>
      </w:r>
      <w:r w:rsidR="00CB2E02">
        <w:t xml:space="preserve">ulpsychologin Frau Helga </w:t>
      </w:r>
      <w:proofErr w:type="spellStart"/>
      <w:r w:rsidR="00CB2E02">
        <w:t>Geheeb</w:t>
      </w:r>
      <w:proofErr w:type="spellEnd"/>
      <w:r w:rsidR="00CB2E02">
        <w:t xml:space="preserve">, Tel: 09561/894740, Fax: 09561/ </w:t>
      </w:r>
      <w:proofErr w:type="gramStart"/>
      <w:r w:rsidR="00CB2E02">
        <w:t xml:space="preserve">894749,   </w:t>
      </w:r>
      <w:proofErr w:type="gramEnd"/>
      <w:r w:rsidR="00CB2E02">
        <w:t xml:space="preserve">                </w:t>
      </w:r>
      <w:bookmarkStart w:id="0" w:name="_GoBack"/>
      <w:bookmarkEnd w:id="0"/>
      <w:r w:rsidR="00CB2E02">
        <w:t>Mail: schulpsychologie@schulamt-coburg.de</w:t>
      </w:r>
    </w:p>
    <w:p w14:paraId="2D66A754" w14:textId="77777777" w:rsidR="00A47C66" w:rsidRPr="00865CCE" w:rsidRDefault="001806DA" w:rsidP="001806DA">
      <w:pPr>
        <w:spacing w:line="276" w:lineRule="auto"/>
        <w:rPr>
          <w:b/>
          <w:bCs/>
        </w:rPr>
      </w:pPr>
      <w:r w:rsidRPr="00865CCE">
        <w:rPr>
          <w:b/>
          <w:bCs/>
        </w:rPr>
        <w:t>Regionales Angebot</w:t>
      </w:r>
    </w:p>
    <w:p w14:paraId="562E0673" w14:textId="77777777" w:rsidR="00EF444F" w:rsidRDefault="001806DA" w:rsidP="003250E4">
      <w:pPr>
        <w:pStyle w:val="StandardWeb"/>
        <w:spacing w:before="0" w:beforeAutospacing="0" w:after="0" w:afterAutospacing="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Link: </w:t>
      </w:r>
      <w:hyperlink r:id="rId8" w:history="1">
        <w:r w:rsidRPr="001806DA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Staatliche Schulberatungsstelle für Oberfranken</w:t>
        </w:r>
      </w:hyperlink>
    </w:p>
    <w:p w14:paraId="3EBA47D0" w14:textId="0892BA96" w:rsidR="00574F74" w:rsidRPr="002165F8" w:rsidRDefault="003250E4" w:rsidP="003250E4">
      <w:pPr>
        <w:pStyle w:val="Standard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 der Staatlichen Schulberatungsstelle für Oberfranken stehen </w:t>
      </w:r>
      <w:r w:rsidR="005901EF">
        <w:rPr>
          <w:rFonts w:asciiTheme="minorHAnsi" w:eastAsiaTheme="minorHAnsi" w:hAnsiTheme="minorHAnsi" w:cstheme="minorBidi"/>
          <w:sz w:val="22"/>
          <w:szCs w:val="22"/>
          <w:lang w:eastAsia="en-US"/>
        </w:rPr>
        <w:t>Ihnen</w:t>
      </w:r>
      <w:r w:rsidR="00C121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220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Schulpsychol</w:t>
      </w:r>
      <w:r w:rsidR="0022200F">
        <w:rPr>
          <w:rFonts w:asciiTheme="minorHAnsi" w:eastAsiaTheme="minorHAnsi" w:hAnsiTheme="minorHAnsi" w:cstheme="minorBidi"/>
          <w:sz w:val="22"/>
          <w:szCs w:val="22"/>
          <w:lang w:eastAsia="en-US"/>
        </w:rPr>
        <w:t>ogen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74F74">
        <w:rPr>
          <w:rFonts w:asciiTheme="minorHAnsi" w:eastAsiaTheme="minorHAnsi" w:hAnsiTheme="minorHAnsi" w:cstheme="minorBidi"/>
          <w:sz w:val="22"/>
          <w:szCs w:val="22"/>
          <w:lang w:eastAsia="en-US"/>
        </w:rPr>
        <w:t>als Ansprechpartner zur Verfügung.</w:t>
      </w:r>
      <w:r w:rsidR="002165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B61CED5" w14:textId="77777777" w:rsidR="001806DA" w:rsidRDefault="001806DA" w:rsidP="0045191A">
      <w:pPr>
        <w:spacing w:line="276" w:lineRule="auto"/>
        <w:rPr>
          <w:b/>
          <w:color w:val="FF0000"/>
        </w:rPr>
      </w:pPr>
    </w:p>
    <w:p w14:paraId="424873CE" w14:textId="77777777" w:rsidR="004910CA" w:rsidRPr="00456310" w:rsidRDefault="004910CA" w:rsidP="0045191A">
      <w:pPr>
        <w:spacing w:line="276" w:lineRule="auto"/>
        <w:rPr>
          <w:b/>
          <w:sz w:val="28"/>
          <w:szCs w:val="28"/>
        </w:rPr>
      </w:pPr>
      <w:r w:rsidRPr="00456310">
        <w:rPr>
          <w:b/>
          <w:sz w:val="28"/>
          <w:szCs w:val="28"/>
        </w:rPr>
        <w:t>Außerschulische Hilfsangebote</w:t>
      </w:r>
    </w:p>
    <w:p w14:paraId="1896EB33" w14:textId="77777777" w:rsidR="00D17BA8" w:rsidRPr="00863F8F" w:rsidRDefault="00D17BA8" w:rsidP="0045191A">
      <w:pPr>
        <w:spacing w:line="276" w:lineRule="auto"/>
        <w:rPr>
          <w:b/>
          <w:bCs/>
        </w:rPr>
      </w:pPr>
      <w:r w:rsidRPr="00863F8F">
        <w:rPr>
          <w:b/>
          <w:bCs/>
        </w:rPr>
        <w:t>KVB (Kassenärztliche Vereinigung Bayern)</w:t>
      </w:r>
    </w:p>
    <w:p w14:paraId="6FCF6F08" w14:textId="78C1505A" w:rsidR="00F04722" w:rsidRPr="00865CCE" w:rsidRDefault="00F04722" w:rsidP="00865CCE">
      <w:pPr>
        <w:pStyle w:val="Listenabsatz"/>
        <w:numPr>
          <w:ilvl w:val="0"/>
          <w:numId w:val="21"/>
        </w:numPr>
        <w:rPr>
          <w:rFonts w:ascii="Calibri" w:eastAsia="Calibri" w:hAnsi="Calibri" w:cs="Times New Roman"/>
        </w:rPr>
      </w:pPr>
      <w:r w:rsidRPr="00865CCE">
        <w:rPr>
          <w:rFonts w:ascii="Calibri" w:eastAsia="Calibri" w:hAnsi="Calibri" w:cs="Times New Roman"/>
        </w:rPr>
        <w:t xml:space="preserve">Unter </w:t>
      </w:r>
      <w:r w:rsidR="00AE1E2B" w:rsidRPr="00865CCE">
        <w:rPr>
          <w:rFonts w:ascii="Calibri" w:eastAsia="Calibri" w:hAnsi="Calibri" w:cs="Times New Roman"/>
        </w:rPr>
        <w:t xml:space="preserve">der </w:t>
      </w:r>
      <w:hyperlink r:id="rId9" w:history="1">
        <w:r w:rsidR="00AE1E2B" w:rsidRPr="00865CCE">
          <w:rPr>
            <w:rStyle w:val="Hyperlink"/>
            <w:rFonts w:ascii="Calibri" w:eastAsia="Calibri" w:hAnsi="Calibri" w:cs="Times New Roman"/>
          </w:rPr>
          <w:t>Arztsuche der KVB</w:t>
        </w:r>
      </w:hyperlink>
      <w:r w:rsidR="00AE1E2B" w:rsidRPr="00865CCE">
        <w:rPr>
          <w:rFonts w:ascii="Calibri" w:eastAsia="Calibri" w:hAnsi="Calibri" w:cs="Times New Roman"/>
        </w:rPr>
        <w:t xml:space="preserve"> </w:t>
      </w:r>
      <w:r w:rsidRPr="00865CCE">
        <w:rPr>
          <w:rFonts w:ascii="Calibri" w:eastAsia="Calibri" w:hAnsi="Calibri" w:cs="Times New Roman"/>
        </w:rPr>
        <w:t xml:space="preserve">erfahren Sie, welche </w:t>
      </w:r>
    </w:p>
    <w:p w14:paraId="03E36E23" w14:textId="77777777" w:rsidR="00F04722" w:rsidRPr="00F04722" w:rsidRDefault="00F04722" w:rsidP="00F04722">
      <w:pPr>
        <w:spacing w:after="0" w:line="240" w:lineRule="auto"/>
        <w:ind w:left="709"/>
        <w:rPr>
          <w:rFonts w:ascii="Calibri" w:eastAsia="Calibri" w:hAnsi="Calibri" w:cs="Times New Roman"/>
        </w:rPr>
      </w:pPr>
      <w:r w:rsidRPr="00F04722">
        <w:rPr>
          <w:rFonts w:ascii="Calibri" w:eastAsia="Calibri" w:hAnsi="Calibri" w:cs="Times New Roman"/>
        </w:rPr>
        <w:t>Fachärzte für Kinder- und Jugendpsychiatrie und -psychotherapie (bis 21. Lebensjahr)</w:t>
      </w:r>
    </w:p>
    <w:p w14:paraId="4704DB4E" w14:textId="1C3C534E" w:rsidR="00F04722" w:rsidRDefault="00F04722" w:rsidP="00F04722">
      <w:pPr>
        <w:spacing w:after="0" w:line="240" w:lineRule="auto"/>
        <w:ind w:left="709"/>
        <w:rPr>
          <w:rFonts w:ascii="Calibri" w:eastAsia="Calibri" w:hAnsi="Calibri" w:cs="Times New Roman"/>
        </w:rPr>
      </w:pPr>
      <w:r w:rsidRPr="00F04722">
        <w:rPr>
          <w:rFonts w:ascii="Calibri" w:eastAsia="Calibri" w:hAnsi="Calibri" w:cs="Times New Roman"/>
        </w:rPr>
        <w:t>Fachärzte für Psychiatrie und Psychotherapie (ab 18. Lebensjahr)</w:t>
      </w:r>
    </w:p>
    <w:p w14:paraId="51548CE9" w14:textId="77777777" w:rsidR="00865CCE" w:rsidRPr="00F04722" w:rsidRDefault="00865CCE" w:rsidP="00F04722">
      <w:pPr>
        <w:spacing w:after="0" w:line="240" w:lineRule="auto"/>
        <w:ind w:left="709"/>
        <w:rPr>
          <w:rFonts w:ascii="Calibri" w:eastAsia="Calibri" w:hAnsi="Calibri" w:cs="Times New Roman"/>
        </w:rPr>
      </w:pPr>
    </w:p>
    <w:p w14:paraId="205E07B8" w14:textId="33AE9B9D" w:rsidR="00F04722" w:rsidRDefault="00F04722" w:rsidP="00865CCE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F04722">
        <w:rPr>
          <w:rFonts w:ascii="Calibri" w:eastAsia="Calibri" w:hAnsi="Calibri" w:cs="Times New Roman"/>
        </w:rPr>
        <w:t>oder welche</w:t>
      </w:r>
    </w:p>
    <w:p w14:paraId="4C94AF20" w14:textId="77777777" w:rsidR="00865CCE" w:rsidRPr="00865CCE" w:rsidRDefault="00865CCE" w:rsidP="00865CCE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14:paraId="525AE327" w14:textId="77777777" w:rsidR="00F04722" w:rsidRPr="00865CCE" w:rsidRDefault="00F04722" w:rsidP="00F04722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865CCE">
        <w:rPr>
          <w:rFonts w:ascii="Calibri" w:eastAsia="Calibri" w:hAnsi="Calibri" w:cs="Times New Roman"/>
        </w:rPr>
        <w:t xml:space="preserve">Psychologischen Kinder- und </w:t>
      </w:r>
      <w:proofErr w:type="spellStart"/>
      <w:r w:rsidRPr="00865CCE">
        <w:rPr>
          <w:rFonts w:ascii="Calibri" w:eastAsia="Calibri" w:hAnsi="Calibri" w:cs="Times New Roman"/>
        </w:rPr>
        <w:t>Jugendlichenpsychotherapeuten</w:t>
      </w:r>
      <w:proofErr w:type="spellEnd"/>
      <w:r w:rsidRPr="00865CCE">
        <w:rPr>
          <w:rFonts w:ascii="Calibri" w:eastAsia="Calibri" w:hAnsi="Calibri" w:cs="Times New Roman"/>
        </w:rPr>
        <w:t xml:space="preserve"> (bis 21.Lebensjahr)</w:t>
      </w:r>
    </w:p>
    <w:p w14:paraId="03C929AF" w14:textId="7F0F3756" w:rsidR="00F04722" w:rsidRPr="00865CCE" w:rsidRDefault="00F04722" w:rsidP="00F04722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865CCE">
        <w:rPr>
          <w:rFonts w:ascii="Calibri" w:eastAsia="Calibri" w:hAnsi="Calibri" w:cs="Times New Roman"/>
        </w:rPr>
        <w:t>Psychologischen Psychotherapeuten (ab 18. Lebensjahr)</w:t>
      </w:r>
    </w:p>
    <w:p w14:paraId="05CAE0D9" w14:textId="77777777" w:rsidR="00865CCE" w:rsidRPr="00F04722" w:rsidRDefault="00865CCE" w:rsidP="00F04722">
      <w:pPr>
        <w:spacing w:after="0" w:line="240" w:lineRule="auto"/>
        <w:ind w:firstLine="709"/>
        <w:rPr>
          <w:rFonts w:ascii="Calibri" w:eastAsia="Calibri" w:hAnsi="Calibri" w:cs="Times New Roman"/>
          <w:b/>
          <w:bCs/>
        </w:rPr>
      </w:pPr>
    </w:p>
    <w:p w14:paraId="5750E23C" w14:textId="77777777" w:rsidR="00F04722" w:rsidRPr="00F04722" w:rsidRDefault="00F04722" w:rsidP="00865CCE">
      <w:pPr>
        <w:ind w:left="708"/>
        <w:rPr>
          <w:rFonts w:ascii="Calibri" w:eastAsia="Calibri" w:hAnsi="Calibri" w:cs="Times New Roman"/>
        </w:rPr>
      </w:pPr>
      <w:r w:rsidRPr="00F04722">
        <w:rPr>
          <w:rFonts w:ascii="Calibri" w:eastAsia="Calibri" w:hAnsi="Calibri" w:cs="Times New Roman"/>
        </w:rPr>
        <w:t>in ihrer Nähe praktizieren.</w:t>
      </w:r>
    </w:p>
    <w:p w14:paraId="05A8BE05" w14:textId="2D812407" w:rsidR="00F04722" w:rsidRPr="00865CCE" w:rsidRDefault="00F04722" w:rsidP="00E01CEC">
      <w:pPr>
        <w:pStyle w:val="Listenabsatz"/>
        <w:numPr>
          <w:ilvl w:val="0"/>
          <w:numId w:val="21"/>
        </w:numPr>
        <w:spacing w:after="0"/>
        <w:rPr>
          <w:rFonts w:ascii="Calibri" w:eastAsia="Calibri" w:hAnsi="Calibri" w:cs="Times New Roman"/>
        </w:rPr>
      </w:pPr>
      <w:r w:rsidRPr="00865CCE">
        <w:rPr>
          <w:rFonts w:ascii="Calibri" w:eastAsia="Calibri" w:hAnsi="Calibri" w:cs="Times New Roman"/>
        </w:rPr>
        <w:t xml:space="preserve">Weiterhin vermittelt die </w:t>
      </w:r>
      <w:hyperlink r:id="rId10" w:history="1">
        <w:r w:rsidRPr="00865CCE">
          <w:rPr>
            <w:rStyle w:val="Hyperlink"/>
            <w:rFonts w:ascii="Calibri" w:eastAsia="Calibri" w:hAnsi="Calibri" w:cs="Times New Roman"/>
            <w:b/>
            <w:bCs/>
          </w:rPr>
          <w:t>Terminservicestelle der KVB</w:t>
        </w:r>
      </w:hyperlink>
      <w:r w:rsidRPr="00865CCE">
        <w:rPr>
          <w:rFonts w:ascii="Calibri" w:eastAsia="Calibri" w:hAnsi="Calibri" w:cs="Times New Roman"/>
          <w:b/>
          <w:bCs/>
        </w:rPr>
        <w:t xml:space="preserve"> </w:t>
      </w:r>
      <w:r w:rsidRPr="00865CCE">
        <w:rPr>
          <w:rFonts w:ascii="Calibri" w:eastAsia="Calibri" w:hAnsi="Calibri" w:cs="Times New Roman"/>
        </w:rPr>
        <w:t xml:space="preserve">im gesetzlichen Rahmen Termine bei Fachärzten und Psychotherapeuten. </w:t>
      </w:r>
    </w:p>
    <w:p w14:paraId="688FE87F" w14:textId="7C39DFA7" w:rsidR="0065275C" w:rsidRPr="00865CCE" w:rsidRDefault="0065275C" w:rsidP="00E01CEC">
      <w:pPr>
        <w:spacing w:after="0"/>
        <w:rPr>
          <w:b/>
          <w:bCs/>
          <w:u w:val="single"/>
        </w:rPr>
      </w:pPr>
    </w:p>
    <w:p w14:paraId="73D73B5C" w14:textId="77777777" w:rsidR="00D17BA8" w:rsidRPr="00865CCE" w:rsidRDefault="00D17BA8" w:rsidP="0045191A">
      <w:pPr>
        <w:spacing w:line="276" w:lineRule="auto"/>
        <w:rPr>
          <w:b/>
          <w:bCs/>
        </w:rPr>
      </w:pPr>
      <w:r w:rsidRPr="00865CCE">
        <w:rPr>
          <w:b/>
          <w:bCs/>
        </w:rPr>
        <w:t>PTK (Bayerische Landeskammer der Psychologis</w:t>
      </w:r>
      <w:r w:rsidR="0065275C" w:rsidRPr="00865CCE">
        <w:rPr>
          <w:b/>
          <w:bCs/>
        </w:rPr>
        <w:t xml:space="preserve">chen Psychotherapeuten und der </w:t>
      </w:r>
      <w:r w:rsidRPr="00865CCE">
        <w:rPr>
          <w:b/>
          <w:bCs/>
        </w:rPr>
        <w:t xml:space="preserve">Kinder- und </w:t>
      </w:r>
      <w:proofErr w:type="spellStart"/>
      <w:r w:rsidRPr="00865CCE">
        <w:rPr>
          <w:b/>
          <w:bCs/>
        </w:rPr>
        <w:t>Jugendlichenpsychotherapeuten</w:t>
      </w:r>
      <w:proofErr w:type="spellEnd"/>
      <w:r w:rsidRPr="00865CCE">
        <w:rPr>
          <w:b/>
          <w:bCs/>
        </w:rPr>
        <w:t>)</w:t>
      </w:r>
    </w:p>
    <w:p w14:paraId="4A8A832B" w14:textId="2B590DAC" w:rsidR="003845C5" w:rsidRPr="00A0398F" w:rsidRDefault="00863F8F" w:rsidP="003250E4">
      <w:pPr>
        <w:pStyle w:val="Listenabsatz"/>
        <w:spacing w:line="276" w:lineRule="auto"/>
        <w:rPr>
          <w:u w:val="single"/>
        </w:rPr>
      </w:pPr>
      <w:r>
        <w:t xml:space="preserve">Unter </w:t>
      </w:r>
      <w:hyperlink r:id="rId11" w:history="1">
        <w:r w:rsidR="00AE1E2B" w:rsidRPr="00AE1E2B">
          <w:rPr>
            <w:rStyle w:val="Hyperlink"/>
          </w:rPr>
          <w:t>PTK Bayern</w:t>
        </w:r>
      </w:hyperlink>
      <w:r w:rsidR="00AE1E2B">
        <w:t xml:space="preserve"> </w:t>
      </w:r>
      <w:r>
        <w:t xml:space="preserve">finden Sie </w:t>
      </w:r>
      <w:r w:rsidR="00D17BA8">
        <w:t xml:space="preserve">Psychotherapeuten </w:t>
      </w:r>
      <w:r w:rsidR="0065275C">
        <w:t xml:space="preserve">in </w:t>
      </w:r>
      <w:r>
        <w:t xml:space="preserve">Ihrer </w:t>
      </w:r>
      <w:r w:rsidR="0065275C">
        <w:t>Umgebung</w:t>
      </w:r>
      <w:r>
        <w:t>.</w:t>
      </w:r>
    </w:p>
    <w:p w14:paraId="5C412544" w14:textId="77777777" w:rsidR="00A0398F" w:rsidRDefault="00A0398F" w:rsidP="00E01CEC">
      <w:pPr>
        <w:spacing w:after="0" w:line="276" w:lineRule="auto"/>
        <w:rPr>
          <w:b/>
          <w:bCs/>
        </w:rPr>
      </w:pPr>
    </w:p>
    <w:p w14:paraId="03E24890" w14:textId="227ACE18" w:rsidR="00A1528D" w:rsidRPr="00A0398F" w:rsidRDefault="00A1528D" w:rsidP="00A1528D">
      <w:pPr>
        <w:spacing w:line="276" w:lineRule="auto"/>
        <w:rPr>
          <w:b/>
          <w:bCs/>
        </w:rPr>
      </w:pPr>
      <w:r w:rsidRPr="00A0398F">
        <w:rPr>
          <w:b/>
          <w:bCs/>
        </w:rPr>
        <w:t>Fachkrankenhaus für psychische, psychosomatische und neuropsychiatrische Erkrankungen:</w:t>
      </w:r>
    </w:p>
    <w:p w14:paraId="101494C5" w14:textId="77777777" w:rsidR="00A1528D" w:rsidRDefault="00A1528D" w:rsidP="003250E4">
      <w:pPr>
        <w:spacing w:after="0" w:line="240" w:lineRule="auto"/>
        <w:ind w:left="709"/>
      </w:pPr>
      <w:r w:rsidRPr="00A1528D">
        <w:t>Bezirkskrankenhaus Bayreuth mit Institutsambulanz</w:t>
      </w:r>
      <w:r w:rsidRPr="00A1528D">
        <w:br/>
        <w:t>Nordring 2</w:t>
      </w:r>
      <w:r w:rsidRPr="00A1528D">
        <w:br/>
        <w:t xml:space="preserve">95445 Bayreuth </w:t>
      </w:r>
    </w:p>
    <w:p w14:paraId="7099A8C3" w14:textId="77777777" w:rsidR="00A1528D" w:rsidRDefault="00A1528D" w:rsidP="003250E4">
      <w:pPr>
        <w:spacing w:after="0" w:line="240" w:lineRule="auto"/>
        <w:ind w:left="709"/>
      </w:pPr>
      <w:r w:rsidRPr="00A1528D">
        <w:t>Telefon: 0921 283-0</w:t>
      </w:r>
    </w:p>
    <w:p w14:paraId="6FDEA05A" w14:textId="290C4C34" w:rsidR="00A1528D" w:rsidRDefault="00CB2E02" w:rsidP="003250E4">
      <w:pPr>
        <w:spacing w:after="0" w:line="240" w:lineRule="auto"/>
        <w:ind w:left="709"/>
      </w:pPr>
      <w:hyperlink r:id="rId12" w:history="1">
        <w:r w:rsidR="00A1528D" w:rsidRPr="001745F0">
          <w:rPr>
            <w:rStyle w:val="Hyperlink"/>
          </w:rPr>
          <w:t>https://www.gebo-med.de</w:t>
        </w:r>
      </w:hyperlink>
    </w:p>
    <w:p w14:paraId="55AEEF8C" w14:textId="3DD3AF7B" w:rsidR="003845C5" w:rsidRPr="00A0398F" w:rsidRDefault="00A1528D" w:rsidP="00A1528D">
      <w:pPr>
        <w:spacing w:line="276" w:lineRule="auto"/>
        <w:rPr>
          <w:b/>
          <w:bCs/>
          <w:u w:val="single"/>
        </w:rPr>
      </w:pPr>
      <w:r w:rsidRPr="00A1528D">
        <w:br/>
      </w:r>
      <w:r w:rsidRPr="00A0398F">
        <w:rPr>
          <w:b/>
          <w:bCs/>
        </w:rPr>
        <w:t xml:space="preserve">Weitere </w:t>
      </w:r>
      <w:r w:rsidR="00AE1E2B" w:rsidRPr="00A0398F">
        <w:rPr>
          <w:b/>
          <w:bCs/>
        </w:rPr>
        <w:t xml:space="preserve">Kontaktdaten von </w:t>
      </w:r>
      <w:r w:rsidR="0028273B" w:rsidRPr="00A0398F">
        <w:rPr>
          <w:b/>
          <w:bCs/>
        </w:rPr>
        <w:t>Kliniken</w:t>
      </w:r>
      <w:r w:rsidR="003845C5" w:rsidRPr="00A0398F">
        <w:rPr>
          <w:b/>
          <w:bCs/>
        </w:rPr>
        <w:t xml:space="preserve"> für Psychotherapie und Psychosomatische Medizin</w:t>
      </w:r>
      <w:r w:rsidRPr="00A0398F">
        <w:rPr>
          <w:b/>
          <w:bCs/>
        </w:rPr>
        <w:t xml:space="preserve"> </w:t>
      </w:r>
      <w:r w:rsidR="0028273B" w:rsidRPr="00A0398F">
        <w:rPr>
          <w:b/>
          <w:bCs/>
        </w:rPr>
        <w:t xml:space="preserve">finden </w:t>
      </w:r>
      <w:r w:rsidRPr="00A0398F">
        <w:rPr>
          <w:b/>
          <w:bCs/>
        </w:rPr>
        <w:t xml:space="preserve">Sie </w:t>
      </w:r>
      <w:r w:rsidR="0028273B" w:rsidRPr="00A0398F">
        <w:rPr>
          <w:b/>
          <w:bCs/>
        </w:rPr>
        <w:t>in Suchmaschine</w:t>
      </w:r>
      <w:r w:rsidR="0065275C" w:rsidRPr="00A0398F">
        <w:rPr>
          <w:b/>
          <w:bCs/>
        </w:rPr>
        <w:t>n</w:t>
      </w:r>
      <w:r w:rsidR="0028273B" w:rsidRPr="00A0398F">
        <w:rPr>
          <w:b/>
          <w:bCs/>
        </w:rPr>
        <w:t xml:space="preserve">. </w:t>
      </w:r>
    </w:p>
    <w:p w14:paraId="3328A23B" w14:textId="77777777" w:rsidR="00C82016" w:rsidRPr="00A0398F" w:rsidRDefault="00A4659C" w:rsidP="0045191A">
      <w:pPr>
        <w:spacing w:line="276" w:lineRule="auto"/>
        <w:rPr>
          <w:b/>
          <w:bCs/>
        </w:rPr>
      </w:pPr>
      <w:r w:rsidRPr="00A0398F">
        <w:rPr>
          <w:b/>
          <w:bCs/>
        </w:rPr>
        <w:t>Erziehungsberatungsstellen in Bayern</w:t>
      </w:r>
    </w:p>
    <w:p w14:paraId="38E47924" w14:textId="77777777" w:rsidR="00A4659C" w:rsidRDefault="00A4659C" w:rsidP="003250E4">
      <w:pPr>
        <w:pStyle w:val="Listenabsatz"/>
        <w:spacing w:line="276" w:lineRule="auto"/>
      </w:pPr>
      <w:r>
        <w:t xml:space="preserve">Link: </w:t>
      </w:r>
      <w:hyperlink r:id="rId13" w:history="1">
        <w:r>
          <w:rPr>
            <w:rStyle w:val="Hyperlink"/>
          </w:rPr>
          <w:t>Erziehungsberatungsstellen</w:t>
        </w:r>
      </w:hyperlink>
      <w:r>
        <w:t xml:space="preserve"> </w:t>
      </w:r>
    </w:p>
    <w:p w14:paraId="30082D66" w14:textId="77777777" w:rsidR="00A4659C" w:rsidRDefault="00A4659C" w:rsidP="003250E4">
      <w:pPr>
        <w:pStyle w:val="Listenabsatz"/>
        <w:spacing w:line="276" w:lineRule="auto"/>
      </w:pPr>
      <w:r w:rsidRPr="00A4659C">
        <w:t>Erziehungsberatungsstellen stehen Kindern, Jugendlichen und Eltern zur qualifizierten Klärung und Bewältigung individueller und familienbezogener Probleme zur Verfügung</w:t>
      </w:r>
      <w:r>
        <w:t>.</w:t>
      </w:r>
      <w:r w:rsidRPr="00A4659C">
        <w:t xml:space="preserve"> </w:t>
      </w:r>
    </w:p>
    <w:p w14:paraId="44C27B4B" w14:textId="77777777" w:rsidR="007212F6" w:rsidRPr="00A0398F" w:rsidRDefault="007212F6" w:rsidP="007212F6">
      <w:pPr>
        <w:spacing w:line="276" w:lineRule="auto"/>
        <w:rPr>
          <w:b/>
          <w:bCs/>
        </w:rPr>
      </w:pPr>
      <w:proofErr w:type="spellStart"/>
      <w:r w:rsidRPr="00A0398F">
        <w:rPr>
          <w:b/>
          <w:bCs/>
        </w:rPr>
        <w:t>Bke</w:t>
      </w:r>
      <w:proofErr w:type="spellEnd"/>
      <w:r w:rsidRPr="00A0398F">
        <w:rPr>
          <w:b/>
          <w:bCs/>
        </w:rPr>
        <w:t>-Onlineberatung</w:t>
      </w:r>
    </w:p>
    <w:p w14:paraId="7400D2E5" w14:textId="77777777" w:rsidR="00A4659C" w:rsidRDefault="00A4659C" w:rsidP="003250E4">
      <w:pPr>
        <w:pStyle w:val="Listenabsatz"/>
        <w:spacing w:line="276" w:lineRule="auto"/>
      </w:pPr>
      <w:r>
        <w:t xml:space="preserve">Link: </w:t>
      </w:r>
      <w:hyperlink r:id="rId14" w:history="1">
        <w:proofErr w:type="spellStart"/>
        <w:r>
          <w:rPr>
            <w:rStyle w:val="Hyperlink"/>
          </w:rPr>
          <w:t>Bke</w:t>
        </w:r>
        <w:proofErr w:type="spellEnd"/>
        <w:r>
          <w:rPr>
            <w:rStyle w:val="Hyperlink"/>
          </w:rPr>
          <w:t>-Onlineberatung</w:t>
        </w:r>
      </w:hyperlink>
    </w:p>
    <w:p w14:paraId="5EA7958C" w14:textId="77777777" w:rsidR="00A4659C" w:rsidRPr="00A4659C" w:rsidRDefault="000C219D" w:rsidP="003250E4">
      <w:pPr>
        <w:pStyle w:val="Listenabsatz"/>
        <w:spacing w:line="276" w:lineRule="auto"/>
        <w:rPr>
          <w:u w:val="single"/>
        </w:rPr>
      </w:pPr>
      <w:r>
        <w:t xml:space="preserve">Der Fachverband der </w:t>
      </w:r>
      <w:r w:rsidRPr="000C219D">
        <w:t>Bundeskonferenz für Erziehungsberatung e.V.</w:t>
      </w:r>
      <w:r>
        <w:t xml:space="preserve"> </w:t>
      </w:r>
      <w:r w:rsidR="007212F6" w:rsidRPr="007212F6">
        <w:t xml:space="preserve">bietet Beratungsangebote über das Internet für Jugendliche und Eltern an. </w:t>
      </w:r>
    </w:p>
    <w:p w14:paraId="5E210D86" w14:textId="77777777" w:rsidR="007212F6" w:rsidRPr="00A0398F" w:rsidRDefault="00E4793D" w:rsidP="00A4659C">
      <w:pPr>
        <w:spacing w:line="276" w:lineRule="auto"/>
        <w:rPr>
          <w:b/>
          <w:bCs/>
        </w:rPr>
      </w:pPr>
      <w:r w:rsidRPr="00A0398F">
        <w:rPr>
          <w:b/>
          <w:bCs/>
        </w:rPr>
        <w:t>Deutsche Depressionshilfe</w:t>
      </w:r>
    </w:p>
    <w:p w14:paraId="3510BC93" w14:textId="77777777" w:rsidR="00A4659C" w:rsidRDefault="00A4659C" w:rsidP="003250E4">
      <w:pPr>
        <w:pStyle w:val="Listenabsatz"/>
      </w:pPr>
      <w:r>
        <w:t xml:space="preserve">Link: </w:t>
      </w:r>
      <w:hyperlink r:id="rId15" w:history="1">
        <w:r>
          <w:rPr>
            <w:rStyle w:val="Hyperlink"/>
          </w:rPr>
          <w:t>Deutsche Depressionshilfe</w:t>
        </w:r>
      </w:hyperlink>
      <w:r>
        <w:t xml:space="preserve"> </w:t>
      </w:r>
    </w:p>
    <w:p w14:paraId="5E1F26A5" w14:textId="77777777" w:rsidR="0045191A" w:rsidRDefault="00A4659C" w:rsidP="003250E4">
      <w:pPr>
        <w:pStyle w:val="Listenabsatz"/>
      </w:pPr>
      <w:r>
        <w:t>Hier finden sich v</w:t>
      </w:r>
      <w:r w:rsidR="008F4482">
        <w:t>iele Inf</w:t>
      </w:r>
      <w:r>
        <w:t>ormationen zum Thema Depression, u.a. auch ein kostenloses Info-Telefon.</w:t>
      </w:r>
    </w:p>
    <w:p w14:paraId="7735ED85" w14:textId="77777777" w:rsidR="00F04722" w:rsidRPr="00A0398F" w:rsidRDefault="00F04722" w:rsidP="00F04722">
      <w:pPr>
        <w:spacing w:line="276" w:lineRule="auto"/>
        <w:rPr>
          <w:b/>
          <w:bCs/>
        </w:rPr>
      </w:pPr>
      <w:r w:rsidRPr="00A0398F">
        <w:rPr>
          <w:b/>
          <w:bCs/>
        </w:rPr>
        <w:t>Telefonseelsorge</w:t>
      </w:r>
    </w:p>
    <w:p w14:paraId="6AE5F3BC" w14:textId="77777777" w:rsidR="00F04722" w:rsidRPr="00627B1F" w:rsidRDefault="00F04722" w:rsidP="003250E4">
      <w:pPr>
        <w:pStyle w:val="Listenabsatz"/>
        <w:spacing w:line="276" w:lineRule="auto"/>
        <w:rPr>
          <w:u w:val="single"/>
        </w:rPr>
      </w:pPr>
      <w:r>
        <w:t xml:space="preserve">Telefon: 0800 </w:t>
      </w:r>
      <w:r w:rsidRPr="00D17BA8">
        <w:t xml:space="preserve">111 0 111 </w:t>
      </w:r>
      <w:r>
        <w:t xml:space="preserve">oder 0800 </w:t>
      </w:r>
      <w:r w:rsidRPr="00D17BA8">
        <w:t>111 0 222</w:t>
      </w:r>
    </w:p>
    <w:p w14:paraId="12C46D35" w14:textId="77777777" w:rsidR="00F04722" w:rsidRPr="00627B1F" w:rsidRDefault="00F04722" w:rsidP="003250E4">
      <w:pPr>
        <w:pStyle w:val="Listenabsatz"/>
        <w:spacing w:line="276" w:lineRule="auto"/>
        <w:rPr>
          <w:u w:val="single"/>
        </w:rPr>
      </w:pPr>
      <w:r>
        <w:t xml:space="preserve">Die Telefonseelsorge ist kostenfrei und rund um die Uhr erreichbar, auch per </w:t>
      </w:r>
      <w:hyperlink r:id="rId16" w:history="1">
        <w:r w:rsidRPr="001806DA">
          <w:rPr>
            <w:rStyle w:val="Hyperlink"/>
          </w:rPr>
          <w:t>Mail</w:t>
        </w:r>
      </w:hyperlink>
      <w:r>
        <w:t xml:space="preserve"> oder </w:t>
      </w:r>
      <w:hyperlink r:id="rId17" w:history="1">
        <w:r w:rsidRPr="001806DA">
          <w:rPr>
            <w:rStyle w:val="Hyperlink"/>
          </w:rPr>
          <w:t>Chat</w:t>
        </w:r>
      </w:hyperlink>
      <w:r>
        <w:t>.</w:t>
      </w:r>
    </w:p>
    <w:p w14:paraId="65883683" w14:textId="77777777" w:rsidR="00A0398F" w:rsidRPr="00A0398F" w:rsidRDefault="00A0398F" w:rsidP="00A4659C">
      <w:pPr>
        <w:rPr>
          <w:b/>
          <w:bCs/>
        </w:rPr>
      </w:pPr>
      <w:r w:rsidRPr="00A0398F">
        <w:rPr>
          <w:b/>
          <w:bCs/>
        </w:rPr>
        <w:t>Frauennotruf</w:t>
      </w:r>
    </w:p>
    <w:p w14:paraId="6C1A8093" w14:textId="4889B241" w:rsidR="00A4659C" w:rsidRDefault="00AE1E2B" w:rsidP="003250E4">
      <w:pPr>
        <w:pStyle w:val="Listenabsatz"/>
      </w:pPr>
      <w:r>
        <w:t>Kontaktdaten für den regionalen Frauennotruf finden Sie in den Suchmaschinen.</w:t>
      </w:r>
    </w:p>
    <w:p w14:paraId="4FC3722D" w14:textId="77777777" w:rsidR="0065275C" w:rsidRDefault="0065275C" w:rsidP="0028273B">
      <w:pPr>
        <w:rPr>
          <w:i/>
        </w:rPr>
      </w:pPr>
    </w:p>
    <w:p w14:paraId="17FFFC0C" w14:textId="77777777" w:rsidR="0065275C" w:rsidRDefault="0065275C" w:rsidP="0028273B">
      <w:pPr>
        <w:rPr>
          <w:i/>
        </w:rPr>
      </w:pPr>
    </w:p>
    <w:p w14:paraId="6EB5C986" w14:textId="77777777" w:rsidR="00364551" w:rsidRPr="00A4659C" w:rsidRDefault="00364551" w:rsidP="00364551">
      <w:pPr>
        <w:rPr>
          <w:i/>
        </w:rPr>
      </w:pPr>
      <w:r>
        <w:rPr>
          <w:i/>
        </w:rPr>
        <w:lastRenderedPageBreak/>
        <w:t>Um die Lesbarkeit zu vereinfachen, wird in dieser Zusammenstellung auf die zusätzliche Formulierung der weiblichen Form verzichtet. Die ausschließliche Verwendung der männlichen Form ist hier explizit als geschlechtsunabhängig zu verstehen.</w:t>
      </w:r>
    </w:p>
    <w:sectPr w:rsidR="00364551" w:rsidRPr="00A4659C" w:rsidSect="00456310">
      <w:headerReference w:type="default" r:id="rId18"/>
      <w:footerReference w:type="default" r:id="rId19"/>
      <w:pgSz w:w="11906" w:h="16838"/>
      <w:pgMar w:top="709" w:right="1417" w:bottom="851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19AED" w14:textId="77777777" w:rsidR="005469FC" w:rsidRDefault="005469FC" w:rsidP="005F7163">
      <w:pPr>
        <w:spacing w:after="0" w:line="240" w:lineRule="auto"/>
      </w:pPr>
      <w:r>
        <w:separator/>
      </w:r>
    </w:p>
  </w:endnote>
  <w:endnote w:type="continuationSeparator" w:id="0">
    <w:p w14:paraId="4536E9D4" w14:textId="77777777" w:rsidR="005469FC" w:rsidRDefault="005469FC" w:rsidP="005F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0803" w14:textId="7A037B2C" w:rsidR="005F7163" w:rsidRPr="005F7163" w:rsidRDefault="005F7163" w:rsidP="005F7163">
    <w:pPr>
      <w:pStyle w:val="Fuzeile"/>
      <w:jc w:val="right"/>
      <w:rPr>
        <w:i/>
      </w:rPr>
    </w:pPr>
    <w:r>
      <w:rPr>
        <w:i/>
      </w:rPr>
      <w:t xml:space="preserve">Stand: </w:t>
    </w:r>
    <w:r w:rsidR="0065574D">
      <w:rPr>
        <w:i/>
      </w:rPr>
      <w:t>19</w:t>
    </w:r>
    <w:r>
      <w:rPr>
        <w:i/>
      </w:rPr>
      <w:t>.11.2019</w:t>
    </w:r>
    <w:r w:rsidR="00E01CEC">
      <w:rPr>
        <w:i/>
      </w:rPr>
      <w:t>; Staatliche Schulberatungsstelle für Oberfranken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C8C24" w14:textId="77777777" w:rsidR="005469FC" w:rsidRDefault="005469FC" w:rsidP="005F7163">
      <w:pPr>
        <w:spacing w:after="0" w:line="240" w:lineRule="auto"/>
      </w:pPr>
      <w:r>
        <w:separator/>
      </w:r>
    </w:p>
  </w:footnote>
  <w:footnote w:type="continuationSeparator" w:id="0">
    <w:p w14:paraId="0569A366" w14:textId="77777777" w:rsidR="005469FC" w:rsidRDefault="005469FC" w:rsidP="005F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249D" w14:textId="3D18A9E7" w:rsidR="003250E4" w:rsidRPr="00E01CEC" w:rsidRDefault="00E01CEC" w:rsidP="00E01CEC">
    <w:pPr>
      <w:pStyle w:val="Kopfzeile"/>
      <w:jc w:val="right"/>
      <w:rPr>
        <w:color w:val="2F5496" w:themeColor="accent5" w:themeShade="BF"/>
      </w:rPr>
    </w:pPr>
    <w:r w:rsidRPr="00E01CEC">
      <w:rPr>
        <w:noProof/>
        <w:color w:val="2F5496" w:themeColor="accent5" w:themeShade="BF"/>
        <w:lang w:eastAsia="de-DE"/>
      </w:rPr>
      <w:drawing>
        <wp:inline distT="0" distB="0" distL="0" distR="0" wp14:anchorId="091C3AE6" wp14:editId="1B0C2CA0">
          <wp:extent cx="856409" cy="456893"/>
          <wp:effectExtent l="0" t="0" r="127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441" cy="475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1CEC">
      <w:rPr>
        <w:color w:val="2F5496" w:themeColor="accent5" w:themeShade="BF"/>
      </w:rPr>
      <w:t xml:space="preserve"> Oberfranken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5EF"/>
    <w:multiLevelType w:val="hybridMultilevel"/>
    <w:tmpl w:val="1084D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053F"/>
    <w:multiLevelType w:val="hybridMultilevel"/>
    <w:tmpl w:val="F60CB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2DBF"/>
    <w:multiLevelType w:val="hybridMultilevel"/>
    <w:tmpl w:val="9434332C"/>
    <w:lvl w:ilvl="0" w:tplc="F1E8ECE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0651"/>
    <w:multiLevelType w:val="hybridMultilevel"/>
    <w:tmpl w:val="E6D05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B3538"/>
    <w:multiLevelType w:val="multilevel"/>
    <w:tmpl w:val="C288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57F30"/>
    <w:multiLevelType w:val="hybridMultilevel"/>
    <w:tmpl w:val="C42EC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76AD0"/>
    <w:multiLevelType w:val="hybridMultilevel"/>
    <w:tmpl w:val="EE98E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57AC"/>
    <w:multiLevelType w:val="hybridMultilevel"/>
    <w:tmpl w:val="38FED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F5B85"/>
    <w:multiLevelType w:val="hybridMultilevel"/>
    <w:tmpl w:val="8C1CA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63E81"/>
    <w:multiLevelType w:val="hybridMultilevel"/>
    <w:tmpl w:val="FE165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506E1"/>
    <w:multiLevelType w:val="hybridMultilevel"/>
    <w:tmpl w:val="48C06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B2B12"/>
    <w:multiLevelType w:val="hybridMultilevel"/>
    <w:tmpl w:val="16B68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76598"/>
    <w:multiLevelType w:val="hybridMultilevel"/>
    <w:tmpl w:val="86AE4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67BBD"/>
    <w:multiLevelType w:val="hybridMultilevel"/>
    <w:tmpl w:val="900A7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D26F3"/>
    <w:multiLevelType w:val="hybridMultilevel"/>
    <w:tmpl w:val="DDFEF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E7F13"/>
    <w:multiLevelType w:val="hybridMultilevel"/>
    <w:tmpl w:val="7EFCE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F1CE7"/>
    <w:multiLevelType w:val="hybridMultilevel"/>
    <w:tmpl w:val="08DC3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85A20"/>
    <w:multiLevelType w:val="hybridMultilevel"/>
    <w:tmpl w:val="EA86D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0201B"/>
    <w:multiLevelType w:val="hybridMultilevel"/>
    <w:tmpl w:val="BF300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A46F0"/>
    <w:multiLevelType w:val="hybridMultilevel"/>
    <w:tmpl w:val="B246D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627AB"/>
    <w:multiLevelType w:val="hybridMultilevel"/>
    <w:tmpl w:val="16505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22D26"/>
    <w:multiLevelType w:val="multilevel"/>
    <w:tmpl w:val="8B5C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7"/>
  </w:num>
  <w:num w:numId="5">
    <w:abstractNumId w:val="19"/>
  </w:num>
  <w:num w:numId="6">
    <w:abstractNumId w:val="11"/>
  </w:num>
  <w:num w:numId="7">
    <w:abstractNumId w:val="1"/>
  </w:num>
  <w:num w:numId="8">
    <w:abstractNumId w:val="20"/>
  </w:num>
  <w:num w:numId="9">
    <w:abstractNumId w:val="9"/>
  </w:num>
  <w:num w:numId="10">
    <w:abstractNumId w:val="15"/>
  </w:num>
  <w:num w:numId="11">
    <w:abstractNumId w:val="21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2"/>
  </w:num>
  <w:num w:numId="17">
    <w:abstractNumId w:val="13"/>
  </w:num>
  <w:num w:numId="18">
    <w:abstractNumId w:val="4"/>
  </w:num>
  <w:num w:numId="19">
    <w:abstractNumId w:val="12"/>
  </w:num>
  <w:num w:numId="20">
    <w:abstractNumId w:val="18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CA"/>
    <w:rsid w:val="00006375"/>
    <w:rsid w:val="000C219D"/>
    <w:rsid w:val="000E4BB3"/>
    <w:rsid w:val="00162729"/>
    <w:rsid w:val="001806DA"/>
    <w:rsid w:val="002165F8"/>
    <w:rsid w:val="0022200F"/>
    <w:rsid w:val="0028273B"/>
    <w:rsid w:val="00286909"/>
    <w:rsid w:val="003250E4"/>
    <w:rsid w:val="00364551"/>
    <w:rsid w:val="00367DBB"/>
    <w:rsid w:val="003845C5"/>
    <w:rsid w:val="0045191A"/>
    <w:rsid w:val="00456310"/>
    <w:rsid w:val="004910CA"/>
    <w:rsid w:val="004B487A"/>
    <w:rsid w:val="005277B5"/>
    <w:rsid w:val="005469FC"/>
    <w:rsid w:val="00574F74"/>
    <w:rsid w:val="005901EF"/>
    <w:rsid w:val="005F7163"/>
    <w:rsid w:val="00627B1F"/>
    <w:rsid w:val="0065275C"/>
    <w:rsid w:val="0065574D"/>
    <w:rsid w:val="006F4E4D"/>
    <w:rsid w:val="0070318B"/>
    <w:rsid w:val="00714855"/>
    <w:rsid w:val="007212F6"/>
    <w:rsid w:val="008305F4"/>
    <w:rsid w:val="00863F8F"/>
    <w:rsid w:val="00865CCE"/>
    <w:rsid w:val="008F4482"/>
    <w:rsid w:val="009B3731"/>
    <w:rsid w:val="00A0398F"/>
    <w:rsid w:val="00A06586"/>
    <w:rsid w:val="00A1528D"/>
    <w:rsid w:val="00A4659C"/>
    <w:rsid w:val="00A466D8"/>
    <w:rsid w:val="00A47C66"/>
    <w:rsid w:val="00AA2088"/>
    <w:rsid w:val="00AC06B7"/>
    <w:rsid w:val="00AE1E2B"/>
    <w:rsid w:val="00C121C2"/>
    <w:rsid w:val="00C266A6"/>
    <w:rsid w:val="00C82016"/>
    <w:rsid w:val="00CB2E02"/>
    <w:rsid w:val="00D0371E"/>
    <w:rsid w:val="00D17BA8"/>
    <w:rsid w:val="00DB0701"/>
    <w:rsid w:val="00E01CEC"/>
    <w:rsid w:val="00E33A0F"/>
    <w:rsid w:val="00E4793D"/>
    <w:rsid w:val="00E6230F"/>
    <w:rsid w:val="00EF444F"/>
    <w:rsid w:val="00F04722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BAF11E"/>
  <w15:chartTrackingRefBased/>
  <w15:docId w15:val="{890A5FF8-DE6C-4C35-8E3E-EBA65F9A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10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C66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F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444F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4B487A"/>
  </w:style>
  <w:style w:type="character" w:customStyle="1" w:styleId="list-title">
    <w:name w:val="list-title"/>
    <w:basedOn w:val="Absatz-Standardschriftart"/>
    <w:rsid w:val="000E4BB3"/>
  </w:style>
  <w:style w:type="character" w:customStyle="1" w:styleId="check">
    <w:name w:val="check"/>
    <w:basedOn w:val="Absatz-Standardschriftart"/>
    <w:rsid w:val="000E4BB3"/>
  </w:style>
  <w:style w:type="paragraph" w:styleId="Kopfzeile">
    <w:name w:val="header"/>
    <w:basedOn w:val="Standard"/>
    <w:link w:val="KopfzeileZchn"/>
    <w:uiPriority w:val="99"/>
    <w:unhideWhenUsed/>
    <w:rsid w:val="005F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163"/>
  </w:style>
  <w:style w:type="paragraph" w:styleId="Fuzeile">
    <w:name w:val="footer"/>
    <w:basedOn w:val="Standard"/>
    <w:link w:val="FuzeileZchn"/>
    <w:uiPriority w:val="99"/>
    <w:unhideWhenUsed/>
    <w:rsid w:val="005F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163"/>
  </w:style>
  <w:style w:type="character" w:styleId="BesuchterLink">
    <w:name w:val="FollowedHyperlink"/>
    <w:basedOn w:val="Absatz-Standardschriftart"/>
    <w:uiPriority w:val="99"/>
    <w:semiHidden/>
    <w:unhideWhenUsed/>
    <w:rsid w:val="001806D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18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6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.bayern.de/ministerium/institutionen/schulberatung/oberfranken.html" TargetMode="External"/><Relationship Id="rId13" Type="http://schemas.openxmlformats.org/officeDocument/2006/relationships/hyperlink" Target="https://www.stmas.bayern.de/erziehungsberatung/stellen/index.ph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ebo-med.de/" TargetMode="External"/><Relationship Id="rId17" Type="http://schemas.openxmlformats.org/officeDocument/2006/relationships/hyperlink" Target="https://online.telefonseelsorge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.telefonseelsorge.de/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tk-bayern.de/ptk/web.nsf/id/pa_psychotherapeuten-such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utsche-depressionshilfe.de/start" TargetMode="External"/><Relationship Id="rId10" Type="http://schemas.openxmlformats.org/officeDocument/2006/relationships/hyperlink" Target="https://www.kvb.de/service/patienten/terminservicestelle-bayer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ztsuche.kvb.de" TargetMode="External"/><Relationship Id="rId14" Type="http://schemas.openxmlformats.org/officeDocument/2006/relationships/hyperlink" Target="https://www.bke-beratung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6B3D-0713-4456-B489-BACCEF22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Ann-Mirjam Böhm</dc:creator>
  <cp:keywords/>
  <dc:description/>
  <cp:lastModifiedBy>Lindlein, Nancy</cp:lastModifiedBy>
  <cp:revision>2</cp:revision>
  <cp:lastPrinted>2019-11-19T09:07:00Z</cp:lastPrinted>
  <dcterms:created xsi:type="dcterms:W3CDTF">2019-11-28T07:36:00Z</dcterms:created>
  <dcterms:modified xsi:type="dcterms:W3CDTF">2019-11-28T07:36:00Z</dcterms:modified>
</cp:coreProperties>
</file>